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D" w:rsidRPr="0065025D" w:rsidRDefault="0065025D" w:rsidP="0065025D">
      <w:pPr>
        <w:shd w:val="clear" w:color="auto" w:fill="FFFFFF"/>
        <w:spacing w:after="120" w:line="312" w:lineRule="atLeast"/>
        <w:jc w:val="center"/>
        <w:rPr>
          <w:rFonts w:ascii="Georgia" w:eastAsia="Times New Roman" w:hAnsi="Georgia" w:cs="Times New Roman"/>
          <w:color w:val="000000"/>
          <w:sz w:val="32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0000"/>
          <w:sz w:val="32"/>
          <w:szCs w:val="24"/>
          <w:lang w:eastAsia="ru-RU"/>
        </w:rPr>
        <w:t>ТЕСТ «УРОВЕНЬ ПОДГОТОВКИ РЕБЁНКА К ШКОЛЕ»</w:t>
      </w:r>
    </w:p>
    <w:p w:rsidR="0065025D" w:rsidRPr="0065025D" w:rsidRDefault="0065025D" w:rsidP="0065025D">
      <w:pPr>
        <w:shd w:val="clear" w:color="auto" w:fill="FFFFFF"/>
        <w:spacing w:after="120" w:line="312" w:lineRule="atLeast"/>
        <w:jc w:val="both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Дорогие родители! Предлагаем тест для проверки общего уровня мышления и кругозора вашего будущего первоклашки. Если ребенку трудно сразу ответить на вопрос, можно помочь ему наводящими вопросами. Ответы оцениваются в баллах, которые затем суммируются.</w:t>
      </w:r>
    </w:p>
    <w:p w:rsidR="0065025D" w:rsidRPr="0065025D" w:rsidRDefault="0065025D" w:rsidP="0065025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За правильный ответ – 2 балла</w:t>
      </w:r>
    </w:p>
    <w:p w:rsidR="0065025D" w:rsidRPr="0065025D" w:rsidRDefault="0065025D" w:rsidP="0065025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За правильный, но не полный ответ – 1 балл</w:t>
      </w:r>
    </w:p>
    <w:p w:rsidR="0065025D" w:rsidRPr="0065025D" w:rsidRDefault="0065025D" w:rsidP="0065025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За неправильный ответ – 0 баллов</w:t>
      </w:r>
    </w:p>
    <w:p w:rsidR="0065025D" w:rsidRPr="0065025D" w:rsidRDefault="0065025D" w:rsidP="0065025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Какое животное больше – лошадь или собака?</w:t>
      </w: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br/>
        <w:t> 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Утром мы завтракаем, а днём …….</w:t>
      </w:r>
      <w:bookmarkStart w:id="0" w:name="_GoBack"/>
      <w:bookmarkEnd w:id="0"/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4"/>
          <w:lang w:eastAsia="ru-RU"/>
        </w:rPr>
        <w:t>Подсказка для родителей</w:t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br/>
        <w:t>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днём обедаем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Неполный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едим суп, мясо и т.п.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Неправильный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 xml:space="preserve"> ужинаем, спим и </w:t>
      </w:r>
      <w:proofErr w:type="spellStart"/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т</w:t>
      </w:r>
      <w:proofErr w:type="gramStart"/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.п</w:t>
      </w:r>
      <w:proofErr w:type="spellEnd"/>
      <w:proofErr w:type="gramEnd"/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Небо голубое, а трава ……</w:t>
      </w: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br/>
        <w:t> 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Персики, груши, сливы, яблоки – это что?</w:t>
      </w: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br/>
        <w:t> 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Почему раньше, чем пройдёт поезд, опускается шлагбаум?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4"/>
          <w:lang w:eastAsia="ru-RU"/>
        </w:rPr>
        <w:t>Подсказка для родителей</w:t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br/>
        <w:t>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 xml:space="preserve"> чтобы успели </w:t>
      </w:r>
      <w:proofErr w:type="gramStart"/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остановится</w:t>
      </w:r>
      <w:proofErr w:type="gramEnd"/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 xml:space="preserve"> автомобили, поезд не столкнулся с ними, никто не пострадал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Днём светло, а ночью …..</w:t>
      </w: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br/>
        <w:t> 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Что такое Москва, Санкт-Петербург, Одесс</w:t>
      </w:r>
      <w:proofErr w:type="gramStart"/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а(</w:t>
      </w:r>
      <w:proofErr w:type="gramEnd"/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назвать любые города)?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4"/>
          <w:lang w:eastAsia="ru-RU"/>
        </w:rPr>
        <w:t>Подсказка для родителей</w:t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br/>
        <w:t>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города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Неправильный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станции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Что наступает после ночи?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4"/>
          <w:lang w:eastAsia="ru-RU"/>
        </w:rPr>
        <w:t>Подсказка для родителей</w:t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br/>
        <w:t>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утро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Неправильный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день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Детёныш коровы – это телёнок,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детёныш собаки – это …..,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детёныш овцы – это ….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4"/>
          <w:lang w:eastAsia="ru-RU"/>
        </w:rPr>
        <w:t>Подсказка для родителей</w:t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br/>
        <w:t>Неполный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назван только один детёныш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Собака больше похожа на курицу или кошку? Чем? То у них общего?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4"/>
          <w:lang w:eastAsia="ru-RU"/>
        </w:rPr>
        <w:t>Подсказка для родителей</w:t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br/>
        <w:t>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 xml:space="preserve"> на кошку, потому что у неё 4 лапы, шерсть, хвост, 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lastRenderedPageBreak/>
        <w:t>когти (достаточно назвать только одно подобие)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Неполный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на кошку (без объяснения)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Почему во всех автомобилях есть тормоза? 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4"/>
          <w:lang w:eastAsia="ru-RU"/>
        </w:rPr>
        <w:t>Подсказка для родителей</w:t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br/>
        <w:t>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указано не менее двух причин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нужно тормозить с горы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нужно останавливаться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proofErr w:type="gramStart"/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нужно</w:t>
      </w:r>
      <w:proofErr w:type="gramEnd"/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 xml:space="preserve"> избегать столкновения 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Неполный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названа только одна причина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 xml:space="preserve">Чем </w:t>
      </w:r>
      <w:proofErr w:type="gramStart"/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похожи</w:t>
      </w:r>
      <w:proofErr w:type="gramEnd"/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 xml:space="preserve"> друг на друга молоток и топор?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4"/>
          <w:lang w:eastAsia="ru-RU"/>
        </w:rPr>
        <w:t>Подсказка для родителей</w:t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br/>
        <w:t>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названо не менее двух признаков: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- это инструменты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- они сделаны из дерева и железа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 xml:space="preserve">- у них есть </w:t>
      </w:r>
      <w:proofErr w:type="gramStart"/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рукоятки</w:t>
      </w:r>
      <w:proofErr w:type="gramEnd"/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Неполный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названо только одно подобие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 xml:space="preserve">Чем </w:t>
      </w:r>
      <w:proofErr w:type="gramStart"/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похожи</w:t>
      </w:r>
      <w:proofErr w:type="gramEnd"/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 xml:space="preserve"> друг на друга кошка и белка?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4"/>
          <w:lang w:eastAsia="ru-RU"/>
        </w:rPr>
        <w:t>Подсказка для родителей</w:t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br/>
        <w:t>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</w:t>
      </w:r>
      <w:proofErr w:type="gramStart"/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названы</w:t>
      </w:r>
      <w:proofErr w:type="gramEnd"/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 xml:space="preserve"> не менее двух признаков: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- Это животные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- у них 4 лапы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- хвосты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- мех 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Неполный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названо только одно подобие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Чем отличаются гвоздь и винт? Как бы ты узнал их,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если бы они лежали перед тобой на столе?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названы не менее двух признаков: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- у винта нарезка (резьба, такая закрученная линия вокруг),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 xml:space="preserve">   а у </w:t>
      </w:r>
      <w:proofErr w:type="spellStart"/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гвоздч</w:t>
      </w:r>
      <w:proofErr w:type="spellEnd"/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 xml:space="preserve"> – нет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- винт ввинчивается, а гвоздь забивается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 xml:space="preserve">- у винта есть </w:t>
      </w:r>
      <w:proofErr w:type="gramStart"/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гайка</w:t>
      </w:r>
      <w:proofErr w:type="gramEnd"/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Неполный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названа только один признак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proofErr w:type="gramStart"/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Футбол, прыжки в высоту, теннис, плавание – это…..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4"/>
          <w:lang w:eastAsia="ru-RU"/>
        </w:rPr>
        <w:t>Подсказка для родителей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спорт (физкультура), 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                                    игры (упражнения, гимнастика, состязания)</w:t>
      </w:r>
      <w:proofErr w:type="gramEnd"/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Какие ты знаешь транспортные средства?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4"/>
          <w:lang w:eastAsia="ru-RU"/>
        </w:rPr>
        <w:t>Подсказка для родителей</w:t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br/>
        <w:t>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названы 3 наземных транспортных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средства, самолёт или корабль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Неполный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только три наземных транспортных средства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 xml:space="preserve">Чем отличается старый человек от </w:t>
      </w:r>
      <w:proofErr w:type="gramStart"/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молодого</w:t>
      </w:r>
      <w:proofErr w:type="gramEnd"/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?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4"/>
          <w:lang w:eastAsia="ru-RU"/>
        </w:rPr>
        <w:t>Подсказка для родителей</w:t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br/>
        <w:t>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названы три любых характерных признака: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- седые волосы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lastRenderedPageBreak/>
        <w:t>- морщины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- плохое зрение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- медленно ходит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Неполный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назван только один признак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Почему люди занимаются спортом?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4"/>
          <w:lang w:eastAsia="ru-RU"/>
        </w:rPr>
        <w:t>Подсказка для родителей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названо не менее двух причин: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- чтобы быть здоровыми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- сильными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- закаленными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- стройными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Неполный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названа только одна причина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Почему считается плохим, если кто-то бездельничает?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4"/>
          <w:lang w:eastAsia="ru-RU"/>
        </w:rPr>
        <w:t>Подсказка для родителей</w:t>
      </w:r>
      <w:r w:rsidRPr="006502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остальные должны работать за него 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  <w:t>(допустимо другое высказывание, близкое по смыслу)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 Неполный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он ленивый, мало зарабатывает, не может ничего купить</w:t>
      </w:r>
    </w:p>
    <w:p w:rsidR="0065025D" w:rsidRPr="0065025D" w:rsidRDefault="0065025D" w:rsidP="0065025D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8000"/>
          <w:sz w:val="28"/>
          <w:szCs w:val="24"/>
          <w:lang w:eastAsia="ru-RU"/>
        </w:rPr>
        <w:t>Почему на письмо нужно наклеивать марку?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4"/>
          <w:lang w:eastAsia="ru-RU"/>
        </w:rPr>
        <w:t>Подсказка для родителей</w:t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br/>
        <w:t>Правильный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так платят за пересылку этого письма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br/>
      </w:r>
      <w:r w:rsidRPr="0065025D">
        <w:rPr>
          <w:rFonts w:ascii="Georgia" w:eastAsia="Times New Roman" w:hAnsi="Georgia" w:cs="Times New Roman"/>
          <w:i/>
          <w:iCs/>
          <w:color w:val="000000"/>
          <w:sz w:val="28"/>
          <w:szCs w:val="24"/>
          <w:lang w:eastAsia="ru-RU"/>
        </w:rPr>
        <w:t>Неполный ответ:</w:t>
      </w: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если не будет марки, письмо не дойдёт до адресата</w:t>
      </w:r>
    </w:p>
    <w:p w:rsidR="0065025D" w:rsidRPr="0065025D" w:rsidRDefault="0065025D" w:rsidP="0065025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</w:t>
      </w:r>
    </w:p>
    <w:p w:rsidR="0065025D" w:rsidRPr="0065025D" w:rsidRDefault="0065025D" w:rsidP="0065025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ОЦЕНКА РЕЗУЛЬТАТА</w:t>
      </w:r>
    </w:p>
    <w:p w:rsidR="0065025D" w:rsidRPr="0065025D" w:rsidRDefault="0065025D" w:rsidP="0065025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32-40 – высокий показатель интеллекта (кругозора)</w:t>
      </w:r>
    </w:p>
    <w:p w:rsidR="0065025D" w:rsidRPr="0065025D" w:rsidRDefault="0065025D" w:rsidP="0065025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21-31 – выше среднего</w:t>
      </w:r>
    </w:p>
    <w:p w:rsidR="0065025D" w:rsidRPr="0065025D" w:rsidRDefault="0065025D" w:rsidP="0065025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14-20 – средний показатель интеллекта</w:t>
      </w:r>
    </w:p>
    <w:p w:rsidR="0065025D" w:rsidRPr="0065025D" w:rsidRDefault="0065025D" w:rsidP="0065025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6-13 – ниже среднего</w:t>
      </w:r>
    </w:p>
    <w:p w:rsidR="0065025D" w:rsidRPr="0065025D" w:rsidRDefault="0065025D" w:rsidP="0065025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до 6 – низкий показатель</w:t>
      </w:r>
    </w:p>
    <w:p w:rsidR="0065025D" w:rsidRPr="0065025D" w:rsidRDefault="0065025D" w:rsidP="0065025D">
      <w:pPr>
        <w:shd w:val="clear" w:color="auto" w:fill="FFFFFF"/>
        <w:spacing w:after="120" w:line="312" w:lineRule="atLeast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 </w:t>
      </w:r>
    </w:p>
    <w:p w:rsidR="0065025D" w:rsidRPr="0065025D" w:rsidRDefault="0065025D" w:rsidP="0065025D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</w:pPr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 xml:space="preserve">Не стоит расстраиваться, если Вы ожидали лучших результатов от своего вундеркинда. Результат теста – всего лишь повод </w:t>
      </w:r>
      <w:proofErr w:type="gramStart"/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>побольше</w:t>
      </w:r>
      <w:proofErr w:type="gramEnd"/>
      <w:r w:rsidRPr="0065025D">
        <w:rPr>
          <w:rFonts w:ascii="Georgia" w:eastAsia="Times New Roman" w:hAnsi="Georgia" w:cs="Times New Roman"/>
          <w:color w:val="000000"/>
          <w:sz w:val="28"/>
          <w:szCs w:val="24"/>
          <w:lang w:eastAsia="ru-RU"/>
        </w:rPr>
        <w:t xml:space="preserve"> позаниматься с ребенком перед школой ….</w:t>
      </w:r>
    </w:p>
    <w:p w:rsidR="00BF7768" w:rsidRPr="0065025D" w:rsidRDefault="00BF7768">
      <w:pPr>
        <w:rPr>
          <w:sz w:val="24"/>
        </w:rPr>
      </w:pPr>
    </w:p>
    <w:sectPr w:rsidR="00BF7768" w:rsidRPr="0065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7F6"/>
    <w:multiLevelType w:val="multilevel"/>
    <w:tmpl w:val="EC18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5D"/>
    <w:rsid w:val="0065025D"/>
    <w:rsid w:val="00B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025D"/>
    <w:rPr>
      <w:i/>
      <w:iCs/>
    </w:rPr>
  </w:style>
  <w:style w:type="character" w:customStyle="1" w:styleId="apple-converted-space">
    <w:name w:val="apple-converted-space"/>
    <w:basedOn w:val="a0"/>
    <w:rsid w:val="00650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025D"/>
    <w:rPr>
      <w:i/>
      <w:iCs/>
    </w:rPr>
  </w:style>
  <w:style w:type="character" w:customStyle="1" w:styleId="apple-converted-space">
    <w:name w:val="apple-converted-space"/>
    <w:basedOn w:val="a0"/>
    <w:rsid w:val="0065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svenlana</dc:creator>
  <cp:lastModifiedBy>svenlana</cp:lastModifiedBy>
  <cp:revision>1</cp:revision>
  <dcterms:created xsi:type="dcterms:W3CDTF">2013-01-28T19:25:00Z</dcterms:created>
  <dcterms:modified xsi:type="dcterms:W3CDTF">2013-01-28T19:27:00Z</dcterms:modified>
</cp:coreProperties>
</file>